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927" w:rsidRDefault="00290EA8" w:rsidP="00290EA8">
      <w:pPr>
        <w:jc w:val="center"/>
        <w:rPr>
          <w:b/>
          <w:sz w:val="36"/>
          <w:szCs w:val="36"/>
          <w:u w:val="single"/>
        </w:rPr>
      </w:pPr>
      <w:r>
        <w:rPr>
          <w:b/>
          <w:sz w:val="36"/>
          <w:szCs w:val="36"/>
          <w:u w:val="single"/>
        </w:rPr>
        <w:t>SØRFJORDEN KIRKE</w:t>
      </w:r>
    </w:p>
    <w:p w:rsidR="00290EA8" w:rsidRDefault="00290EA8" w:rsidP="00290EA8">
      <w:pPr>
        <w:jc w:val="center"/>
        <w:rPr>
          <w:b/>
          <w:sz w:val="36"/>
          <w:szCs w:val="36"/>
          <w:u w:val="single"/>
        </w:rPr>
      </w:pPr>
    </w:p>
    <w:p w:rsidR="00127FE9" w:rsidRDefault="00364F59" w:rsidP="00290EA8">
      <w:pPr>
        <w:rPr>
          <w:rFonts w:ascii="Times New Roman" w:hAnsi="Times New Roman" w:cs="Times New Roman"/>
          <w:bCs/>
          <w:color w:val="000000"/>
          <w:sz w:val="24"/>
          <w:szCs w:val="24"/>
        </w:rPr>
      </w:pPr>
      <w:r>
        <w:rPr>
          <w:rFonts w:ascii="Times New Roman" w:hAnsi="Times New Roman" w:cs="Times New Roman"/>
          <w:bCs/>
          <w:color w:val="000000"/>
          <w:sz w:val="24"/>
          <w:szCs w:val="24"/>
        </w:rPr>
        <w:t>Sørfjorden kirke</w:t>
      </w:r>
      <w:r w:rsidRPr="00364F59">
        <w:rPr>
          <w:rFonts w:ascii="Times New Roman" w:hAnsi="Times New Roman" w:cs="Times New Roman"/>
          <w:bCs/>
          <w:color w:val="000000"/>
          <w:sz w:val="24"/>
          <w:szCs w:val="24"/>
        </w:rPr>
        <w:t xml:space="preserve"> ligger i Rødøy sokn i </w:t>
      </w:r>
      <w:r>
        <w:rPr>
          <w:rFonts w:ascii="Times New Roman" w:hAnsi="Times New Roman" w:cs="Times New Roman"/>
          <w:bCs/>
          <w:color w:val="000000"/>
          <w:sz w:val="24"/>
          <w:szCs w:val="24"/>
        </w:rPr>
        <w:t>Rødøy kommune</w:t>
      </w:r>
      <w:r w:rsidRPr="00364F59">
        <w:rPr>
          <w:rFonts w:ascii="Times New Roman" w:hAnsi="Times New Roman" w:cs="Times New Roman"/>
          <w:bCs/>
          <w:color w:val="000000"/>
          <w:sz w:val="24"/>
          <w:szCs w:val="24"/>
        </w:rPr>
        <w:t>. Den er bygget i tre og ble oppført i 1916. Kirken ha</w:t>
      </w:r>
      <w:r>
        <w:rPr>
          <w:rFonts w:ascii="Times New Roman" w:hAnsi="Times New Roman" w:cs="Times New Roman"/>
          <w:bCs/>
          <w:color w:val="000000"/>
          <w:sz w:val="24"/>
          <w:szCs w:val="24"/>
        </w:rPr>
        <w:t xml:space="preserve">r langplan og 130 sitteplasser, og er ikke vernet. Arkitekt for kirkebygget var </w:t>
      </w:r>
      <w:proofErr w:type="spellStart"/>
      <w:r w:rsidRPr="00364F59">
        <w:rPr>
          <w:rFonts w:ascii="Times New Roman" w:hAnsi="Times New Roman" w:cs="Times New Roman"/>
          <w:bCs/>
          <w:color w:val="000000"/>
          <w:sz w:val="24"/>
          <w:szCs w:val="24"/>
        </w:rPr>
        <w:t>O.M.Olsen</w:t>
      </w:r>
      <w:proofErr w:type="spellEnd"/>
      <w:r>
        <w:rPr>
          <w:rFonts w:ascii="Times New Roman" w:hAnsi="Times New Roman" w:cs="Times New Roman"/>
          <w:bCs/>
          <w:color w:val="000000"/>
          <w:sz w:val="24"/>
          <w:szCs w:val="24"/>
        </w:rPr>
        <w:t>.</w:t>
      </w:r>
      <w:r w:rsidR="00C85AFE">
        <w:rPr>
          <w:rFonts w:ascii="Times New Roman" w:hAnsi="Times New Roman" w:cs="Times New Roman"/>
          <w:bCs/>
          <w:color w:val="000000"/>
          <w:sz w:val="24"/>
          <w:szCs w:val="24"/>
        </w:rPr>
        <w:t xml:space="preserve"> </w:t>
      </w:r>
      <w:r w:rsidR="00127FE9">
        <w:rPr>
          <w:rFonts w:ascii="Times New Roman" w:hAnsi="Times New Roman" w:cs="Times New Roman"/>
          <w:bCs/>
          <w:color w:val="000000"/>
          <w:sz w:val="24"/>
          <w:szCs w:val="24"/>
        </w:rPr>
        <w:t xml:space="preserve">Kirken var opprinnelig bygget med 192 sitteplasser på gulvet samt 45 på galleriet, men på grunn av nyere brannforskrifter er dagens antall sitteplasser betraktelig redusert. </w:t>
      </w:r>
    </w:p>
    <w:p w:rsidR="00127FE9" w:rsidRDefault="00127FE9" w:rsidP="00290EA8">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 forkant av byggingen var det en del diskusjon om hvor kirken skulle stå, med tanke på avstand fra særlig Melfjorden. Melfjordens bygdefolk samlet seg og krevde at kirken måtte bygges </w:t>
      </w:r>
      <w:r w:rsidR="000228A7">
        <w:rPr>
          <w:rFonts w:ascii="Times New Roman" w:hAnsi="Times New Roman" w:cs="Times New Roman"/>
          <w:bCs/>
          <w:color w:val="000000"/>
          <w:sz w:val="24"/>
          <w:szCs w:val="24"/>
        </w:rPr>
        <w:t>enten i Oldervik eller på Klubben, slik at de fikk kortere reisevei og kirken ble et mer naturlig samlingspunkt for både Sørfjordens og Melfjordens befolkning. De truet sågar med at innsamlede midler fra dem ikke skulle benyttes til byggingen dersom kirken ble satt opp på Nygård, der den faktisk står i dag. Kirken ble likevel bygget på Nygård etter innstilling fra formannskapets byggekomité, med den begrunnelse at grunnforholdene i Oldervik ikke var egnet for bygging av kirken og at sannsynligheten for veiforbindelse noen gang til Klubben var forsvinnende liten. De anså området rundt Nygård for mest sannsynlig å bli mest befolket framover i tid med tanke på dyrket mark og jord, og dermed det mest naturlige stedet for å reise kirkebygget.</w:t>
      </w:r>
    </w:p>
    <w:p w:rsidR="000228A7" w:rsidRDefault="000228A7" w:rsidP="00290EA8">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Det ligger mye historie i kirkens vegger, som blant annet kan leses om i jubileumsskriftet fra Sørfjorden kirkes 100års jubileum i 2016. </w:t>
      </w:r>
    </w:p>
    <w:p w:rsidR="000228A7" w:rsidRDefault="000228A7" w:rsidP="00290EA8">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Kirken har siden 1916 blitt restaurert 2 ganger. Første gang var i 1960-1961. Da ble blant annet grunnmuren først ned til fjell flere steder, gulvet ble isolert og lagt belegg på, det ble lagt inn strøm, plateslått innvendig og malt både innvendig og utvendig. Foreløpig siste restaurering ble utført i årene 2010-2016. Taket og tårnet ble restaurert, vinduene ble ettersett og reparert etter behov, </w:t>
      </w:r>
      <w:r w:rsidR="00C85AFE">
        <w:rPr>
          <w:rFonts w:ascii="Times New Roman" w:hAnsi="Times New Roman" w:cs="Times New Roman"/>
          <w:bCs/>
          <w:color w:val="000000"/>
          <w:sz w:val="24"/>
          <w:szCs w:val="24"/>
        </w:rPr>
        <w:t xml:space="preserve">noen av veggene fikk lagt på </w:t>
      </w:r>
      <w:proofErr w:type="spellStart"/>
      <w:r w:rsidR="00C85AFE">
        <w:rPr>
          <w:rFonts w:ascii="Times New Roman" w:hAnsi="Times New Roman" w:cs="Times New Roman"/>
          <w:bCs/>
          <w:color w:val="000000"/>
          <w:sz w:val="24"/>
          <w:szCs w:val="24"/>
        </w:rPr>
        <w:t>asfaltplater</w:t>
      </w:r>
      <w:proofErr w:type="spellEnd"/>
      <w:r w:rsidR="00C85AFE">
        <w:rPr>
          <w:rFonts w:ascii="Times New Roman" w:hAnsi="Times New Roman" w:cs="Times New Roman"/>
          <w:bCs/>
          <w:color w:val="000000"/>
          <w:sz w:val="24"/>
          <w:szCs w:val="24"/>
        </w:rPr>
        <w:t xml:space="preserve"> og vindsperre og ny kledning, og det ble bygget ny trapp med rullestolrampe for å gjøre kirken tilgjengelig for alle. Hele kirken ble malt utvendig. Innvendig ble både vegger og tak malt, benkene ble sandblåst og malt, nytt gulv ble lagt og ny kirkeløper kjøpt inn.</w:t>
      </w:r>
    </w:p>
    <w:p w:rsidR="00C85AFE" w:rsidRDefault="00C85AFE" w:rsidP="00290EA8">
      <w:pPr>
        <w:rPr>
          <w:rFonts w:ascii="Times New Roman" w:hAnsi="Times New Roman" w:cs="Times New Roman"/>
          <w:bCs/>
          <w:color w:val="000000"/>
          <w:sz w:val="24"/>
          <w:szCs w:val="24"/>
        </w:rPr>
      </w:pPr>
      <w:r>
        <w:rPr>
          <w:rFonts w:ascii="Times New Roman" w:hAnsi="Times New Roman" w:cs="Times New Roman"/>
          <w:bCs/>
          <w:color w:val="000000"/>
          <w:sz w:val="24"/>
          <w:szCs w:val="24"/>
        </w:rPr>
        <w:t>Kirken fremstår i dag som et smykkeskrin som vi håper mange ønsker å besøke.</w:t>
      </w:r>
      <w:bookmarkStart w:id="0" w:name="_GoBack"/>
      <w:bookmarkEnd w:id="0"/>
    </w:p>
    <w:p w:rsidR="00127FE9" w:rsidRDefault="00127FE9" w:rsidP="00290EA8">
      <w:pPr>
        <w:rPr>
          <w:rFonts w:ascii="Times New Roman" w:hAnsi="Times New Roman" w:cs="Times New Roman"/>
          <w:bCs/>
          <w:color w:val="000000"/>
          <w:sz w:val="24"/>
          <w:szCs w:val="24"/>
        </w:rPr>
      </w:pPr>
    </w:p>
    <w:p w:rsidR="00364F59" w:rsidRDefault="00364F59" w:rsidP="00290EA8">
      <w:pPr>
        <w:rPr>
          <w:rFonts w:ascii="Times New Roman" w:hAnsi="Times New Roman" w:cs="Times New Roman"/>
          <w:bCs/>
          <w:color w:val="000000"/>
          <w:sz w:val="24"/>
          <w:szCs w:val="24"/>
        </w:rPr>
      </w:pPr>
    </w:p>
    <w:p w:rsidR="00364F59" w:rsidRPr="00364F59" w:rsidRDefault="001A4446" w:rsidP="00290EA8">
      <w:pPr>
        <w:rPr>
          <w:rFonts w:ascii="Times New Roman" w:hAnsi="Times New Roman" w:cs="Times New Roman"/>
          <w:sz w:val="24"/>
          <w:szCs w:val="24"/>
        </w:rPr>
      </w:pPr>
      <w:r>
        <w:rPr>
          <w:rFonts w:ascii="Times New Roman" w:hAnsi="Times New Roman" w:cs="Times New Roman"/>
          <w:noProof/>
          <w:sz w:val="24"/>
          <w:szCs w:val="24"/>
          <w:lang w:eastAsia="nb-NO"/>
        </w:rPr>
        <w:drawing>
          <wp:inline distT="0" distB="0" distL="0" distR="0">
            <wp:extent cx="2760345" cy="2070259"/>
            <wp:effectExtent l="0" t="0" r="1905" b="6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ørfjorden kirke u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70588" cy="2077942"/>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nb-NO"/>
        </w:rPr>
        <w:drawing>
          <wp:inline distT="0" distB="0" distL="0" distR="0" wp14:anchorId="2CED5C49" wp14:editId="28FA2667">
            <wp:extent cx="2755900" cy="2066925"/>
            <wp:effectExtent l="0" t="0" r="635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ørfjorden kirke in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9553" cy="2069665"/>
                    </a:xfrm>
                    <a:prstGeom prst="rect">
                      <a:avLst/>
                    </a:prstGeom>
                  </pic:spPr>
                </pic:pic>
              </a:graphicData>
            </a:graphic>
          </wp:inline>
        </w:drawing>
      </w:r>
    </w:p>
    <w:sectPr w:rsidR="00364F59" w:rsidRPr="00364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DA"/>
    <w:rsid w:val="000228A7"/>
    <w:rsid w:val="00127FE9"/>
    <w:rsid w:val="001A4446"/>
    <w:rsid w:val="00290EA8"/>
    <w:rsid w:val="00364F59"/>
    <w:rsid w:val="00B056DA"/>
    <w:rsid w:val="00C85AFE"/>
    <w:rsid w:val="00D019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B1CB"/>
  <w15:chartTrackingRefBased/>
  <w15:docId w15:val="{E4C18056-97D2-4FFB-BC24-6368590C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357</Words>
  <Characters>1896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Myrvoll</dc:creator>
  <cp:keywords/>
  <dc:description/>
  <cp:lastModifiedBy>Kristin Myrvoll</cp:lastModifiedBy>
  <cp:revision>5</cp:revision>
  <dcterms:created xsi:type="dcterms:W3CDTF">2019-03-21T11:37:00Z</dcterms:created>
  <dcterms:modified xsi:type="dcterms:W3CDTF">2019-04-02T09:10:00Z</dcterms:modified>
</cp:coreProperties>
</file>